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4C" w:rsidRPr="00A65A4C" w:rsidRDefault="00A65A4C" w:rsidP="00A65A4C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3366FF"/>
          <w:sz w:val="28"/>
          <w:szCs w:val="28"/>
        </w:rPr>
        <w:t xml:space="preserve">                                     </w:t>
      </w:r>
      <w:r w:rsidRPr="00A65A4C">
        <w:rPr>
          <w:rFonts w:ascii="Arial" w:hAnsi="Arial" w:cs="Arial"/>
          <w:b/>
          <w:color w:val="FF0000"/>
          <w:sz w:val="28"/>
          <w:szCs w:val="28"/>
        </w:rPr>
        <w:t>Рекомендации для родителей.</w:t>
      </w:r>
    </w:p>
    <w:p w:rsidR="00A65A4C" w:rsidRPr="00A65A4C" w:rsidRDefault="00A65A4C" w:rsidP="00A65A4C">
      <w:pPr>
        <w:rPr>
          <w:rFonts w:ascii="Arial" w:hAnsi="Arial" w:cs="Arial"/>
          <w:b/>
          <w:color w:val="FF0000"/>
          <w:sz w:val="28"/>
          <w:szCs w:val="28"/>
        </w:rPr>
      </w:pPr>
    </w:p>
    <w:p w:rsidR="00A65A4C" w:rsidRPr="00A65A4C" w:rsidRDefault="00A65A4C" w:rsidP="00A65A4C">
      <w:pPr>
        <w:numPr>
          <w:ilvl w:val="0"/>
          <w:numId w:val="1"/>
        </w:numPr>
        <w:tabs>
          <w:tab w:val="clear" w:pos="1080"/>
        </w:tabs>
        <w:ind w:left="720" w:firstLine="0"/>
        <w:jc w:val="both"/>
        <w:rPr>
          <w:rFonts w:ascii="Arial" w:hAnsi="Arial" w:cs="Arial"/>
          <w:sz w:val="28"/>
          <w:szCs w:val="28"/>
        </w:rPr>
      </w:pPr>
      <w:r w:rsidRPr="00A65A4C">
        <w:rPr>
          <w:rFonts w:ascii="Arial" w:hAnsi="Arial" w:cs="Arial"/>
          <w:sz w:val="28"/>
          <w:szCs w:val="28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A65A4C" w:rsidRPr="00A65A4C" w:rsidRDefault="00A65A4C" w:rsidP="00A65A4C">
      <w:pPr>
        <w:numPr>
          <w:ilvl w:val="0"/>
          <w:numId w:val="1"/>
        </w:numPr>
        <w:ind w:left="720" w:firstLine="0"/>
        <w:jc w:val="both"/>
        <w:rPr>
          <w:rFonts w:ascii="Arial" w:hAnsi="Arial" w:cs="Arial"/>
          <w:sz w:val="28"/>
          <w:szCs w:val="28"/>
        </w:rPr>
      </w:pPr>
      <w:r w:rsidRPr="00A65A4C">
        <w:rPr>
          <w:rFonts w:ascii="Arial" w:hAnsi="Arial" w:cs="Arial"/>
          <w:sz w:val="28"/>
          <w:szCs w:val="28"/>
        </w:rPr>
        <w:t>Обращайте внимание ребенка на красоту родного города</w:t>
      </w:r>
    </w:p>
    <w:p w:rsidR="00A65A4C" w:rsidRPr="00A65A4C" w:rsidRDefault="00A65A4C" w:rsidP="00A65A4C">
      <w:pPr>
        <w:numPr>
          <w:ilvl w:val="0"/>
          <w:numId w:val="1"/>
        </w:numPr>
        <w:tabs>
          <w:tab w:val="clear" w:pos="1080"/>
        </w:tabs>
        <w:ind w:left="720" w:firstLine="0"/>
        <w:jc w:val="both"/>
        <w:rPr>
          <w:rFonts w:ascii="Arial" w:hAnsi="Arial" w:cs="Arial"/>
          <w:sz w:val="28"/>
          <w:szCs w:val="28"/>
        </w:rPr>
      </w:pPr>
      <w:r w:rsidRPr="00A65A4C">
        <w:rPr>
          <w:rFonts w:ascii="Arial" w:hAnsi="Arial" w:cs="Arial"/>
          <w:sz w:val="28"/>
          <w:szCs w:val="28"/>
        </w:rPr>
        <w:t>Во время прогулки расскажите, что находится на вашей улице, поговорите о значении каждого объекта.</w:t>
      </w:r>
    </w:p>
    <w:p w:rsidR="00A65A4C" w:rsidRPr="00A65A4C" w:rsidRDefault="00A65A4C" w:rsidP="00A65A4C">
      <w:pPr>
        <w:numPr>
          <w:ilvl w:val="0"/>
          <w:numId w:val="1"/>
        </w:numPr>
        <w:tabs>
          <w:tab w:val="clear" w:pos="1080"/>
        </w:tabs>
        <w:ind w:left="720" w:firstLine="0"/>
        <w:jc w:val="both"/>
        <w:rPr>
          <w:rFonts w:ascii="Arial" w:hAnsi="Arial" w:cs="Arial"/>
          <w:sz w:val="28"/>
          <w:szCs w:val="28"/>
        </w:rPr>
      </w:pPr>
      <w:r w:rsidRPr="00A65A4C">
        <w:rPr>
          <w:rFonts w:ascii="Arial" w:hAnsi="Arial" w:cs="Arial"/>
          <w:sz w:val="28"/>
          <w:szCs w:val="28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A65A4C" w:rsidRPr="00A65A4C" w:rsidRDefault="00A65A4C" w:rsidP="00A65A4C">
      <w:pPr>
        <w:numPr>
          <w:ilvl w:val="0"/>
          <w:numId w:val="1"/>
        </w:numPr>
        <w:tabs>
          <w:tab w:val="clear" w:pos="1080"/>
        </w:tabs>
        <w:ind w:left="720" w:firstLine="0"/>
        <w:jc w:val="both"/>
        <w:rPr>
          <w:rFonts w:ascii="Arial" w:hAnsi="Arial" w:cs="Arial"/>
          <w:sz w:val="28"/>
          <w:szCs w:val="28"/>
        </w:rPr>
      </w:pPr>
      <w:r w:rsidRPr="00A65A4C">
        <w:rPr>
          <w:rFonts w:ascii="Arial" w:hAnsi="Arial" w:cs="Arial"/>
          <w:sz w:val="28"/>
          <w:szCs w:val="28"/>
        </w:rPr>
        <w:t>Вместе с ребенком принимайте участие в труде по благоустройству и озеленению своего двора.</w:t>
      </w:r>
    </w:p>
    <w:p w:rsidR="00A65A4C" w:rsidRPr="00A65A4C" w:rsidRDefault="00A65A4C" w:rsidP="00A65A4C">
      <w:pPr>
        <w:numPr>
          <w:ilvl w:val="0"/>
          <w:numId w:val="1"/>
        </w:numPr>
        <w:tabs>
          <w:tab w:val="clear" w:pos="1080"/>
        </w:tabs>
        <w:ind w:left="720" w:firstLine="0"/>
        <w:jc w:val="both"/>
        <w:rPr>
          <w:rFonts w:ascii="Arial" w:hAnsi="Arial" w:cs="Arial"/>
          <w:sz w:val="28"/>
          <w:szCs w:val="28"/>
        </w:rPr>
      </w:pPr>
      <w:r w:rsidRPr="00A65A4C">
        <w:rPr>
          <w:rFonts w:ascii="Arial" w:hAnsi="Arial" w:cs="Arial"/>
          <w:sz w:val="28"/>
          <w:szCs w:val="28"/>
        </w:rPr>
        <w:t>Расширяйте собственный кругозор</w:t>
      </w:r>
    </w:p>
    <w:p w:rsidR="00A65A4C" w:rsidRPr="00A65A4C" w:rsidRDefault="00A65A4C" w:rsidP="00A65A4C">
      <w:pPr>
        <w:numPr>
          <w:ilvl w:val="0"/>
          <w:numId w:val="1"/>
        </w:numPr>
        <w:tabs>
          <w:tab w:val="clear" w:pos="1080"/>
        </w:tabs>
        <w:ind w:left="720" w:firstLine="0"/>
        <w:jc w:val="both"/>
        <w:rPr>
          <w:rFonts w:ascii="Arial" w:hAnsi="Arial" w:cs="Arial"/>
          <w:sz w:val="28"/>
          <w:szCs w:val="28"/>
        </w:rPr>
      </w:pPr>
      <w:r w:rsidRPr="00A65A4C">
        <w:rPr>
          <w:rFonts w:ascii="Arial" w:hAnsi="Arial" w:cs="Arial"/>
          <w:sz w:val="28"/>
          <w:szCs w:val="28"/>
        </w:rPr>
        <w:t>Учите ребенка правильно оценивать свои поступки и поступки других людей.</w:t>
      </w:r>
    </w:p>
    <w:p w:rsidR="00A65A4C" w:rsidRPr="00A65A4C" w:rsidRDefault="00A65A4C" w:rsidP="00A65A4C">
      <w:pPr>
        <w:numPr>
          <w:ilvl w:val="0"/>
          <w:numId w:val="1"/>
        </w:numPr>
        <w:tabs>
          <w:tab w:val="clear" w:pos="1080"/>
        </w:tabs>
        <w:ind w:left="720" w:firstLine="0"/>
        <w:jc w:val="both"/>
        <w:rPr>
          <w:rFonts w:ascii="Arial" w:hAnsi="Arial" w:cs="Arial"/>
          <w:sz w:val="28"/>
          <w:szCs w:val="28"/>
        </w:rPr>
      </w:pPr>
      <w:r w:rsidRPr="00A65A4C">
        <w:rPr>
          <w:rFonts w:ascii="Arial" w:hAnsi="Arial" w:cs="Arial"/>
          <w:sz w:val="28"/>
          <w:szCs w:val="28"/>
        </w:rPr>
        <w:t>Читайте ему книги о родине, ее героях, о традициях, культуре своего народа</w:t>
      </w:r>
    </w:p>
    <w:p w:rsidR="00A65A4C" w:rsidRPr="00A65A4C" w:rsidRDefault="00A65A4C" w:rsidP="00A65A4C">
      <w:pPr>
        <w:numPr>
          <w:ilvl w:val="0"/>
          <w:numId w:val="1"/>
        </w:numPr>
        <w:tabs>
          <w:tab w:val="clear" w:pos="1080"/>
        </w:tabs>
        <w:ind w:left="720" w:firstLine="0"/>
        <w:jc w:val="both"/>
        <w:rPr>
          <w:rFonts w:ascii="Arial" w:hAnsi="Arial" w:cs="Arial"/>
          <w:sz w:val="28"/>
          <w:szCs w:val="28"/>
        </w:rPr>
      </w:pPr>
      <w:r w:rsidRPr="00A65A4C">
        <w:rPr>
          <w:rFonts w:ascii="Arial" w:hAnsi="Arial" w:cs="Arial"/>
          <w:sz w:val="28"/>
          <w:szCs w:val="28"/>
        </w:rPr>
        <w:t>Поощряйте ребенка за стремление поддерживать порядок, примерное поведение в общественных местах.</w:t>
      </w:r>
    </w:p>
    <w:p w:rsidR="00A65A4C" w:rsidRPr="00A65A4C" w:rsidRDefault="00A65A4C" w:rsidP="00A65A4C">
      <w:pPr>
        <w:jc w:val="both"/>
        <w:rPr>
          <w:rFonts w:ascii="Arial" w:hAnsi="Arial" w:cs="Arial"/>
          <w:sz w:val="28"/>
          <w:szCs w:val="28"/>
        </w:rPr>
      </w:pPr>
    </w:p>
    <w:p w:rsidR="00A65A4C" w:rsidRPr="00A65A4C" w:rsidRDefault="00A65A4C" w:rsidP="00A65A4C">
      <w:pPr>
        <w:numPr>
          <w:ilvl w:val="0"/>
          <w:numId w:val="1"/>
        </w:numPr>
        <w:tabs>
          <w:tab w:val="clear" w:pos="1080"/>
          <w:tab w:val="num" w:pos="720"/>
        </w:tabs>
        <w:ind w:left="720" w:firstLine="0"/>
        <w:jc w:val="both"/>
        <w:rPr>
          <w:rFonts w:ascii="Arial" w:hAnsi="Arial" w:cs="Arial"/>
          <w:sz w:val="28"/>
          <w:szCs w:val="28"/>
        </w:rPr>
      </w:pPr>
      <w:r w:rsidRPr="00A65A4C">
        <w:rPr>
          <w:rFonts w:ascii="Arial" w:hAnsi="Arial" w:cs="Arial"/>
          <w:sz w:val="28"/>
          <w:szCs w:val="28"/>
        </w:rPr>
        <w:t>Если вы хотите вырастить ребёнка достойным человеком и гражданином, не говорите дурно о стране, в которой живёте.</w:t>
      </w:r>
    </w:p>
    <w:p w:rsidR="00A65A4C" w:rsidRPr="00A65A4C" w:rsidRDefault="00A65A4C" w:rsidP="00A65A4C">
      <w:pPr>
        <w:numPr>
          <w:ilvl w:val="0"/>
          <w:numId w:val="1"/>
        </w:numPr>
        <w:tabs>
          <w:tab w:val="clear" w:pos="1080"/>
          <w:tab w:val="num" w:pos="720"/>
        </w:tabs>
        <w:ind w:left="720" w:firstLine="0"/>
        <w:jc w:val="both"/>
        <w:rPr>
          <w:rFonts w:ascii="Arial" w:hAnsi="Arial" w:cs="Arial"/>
          <w:sz w:val="28"/>
          <w:szCs w:val="28"/>
        </w:rPr>
      </w:pPr>
      <w:r w:rsidRPr="00A65A4C">
        <w:rPr>
          <w:rFonts w:ascii="Arial" w:hAnsi="Arial" w:cs="Arial"/>
          <w:sz w:val="28"/>
          <w:szCs w:val="28"/>
        </w:rPr>
        <w:t>Рассказывайте своему ребёнку об испытаниях, выпавших на долю ваших предков, из которых они вышли с честью</w:t>
      </w:r>
    </w:p>
    <w:p w:rsidR="00A65A4C" w:rsidRPr="00A65A4C" w:rsidRDefault="00A65A4C" w:rsidP="00A65A4C">
      <w:pPr>
        <w:numPr>
          <w:ilvl w:val="0"/>
          <w:numId w:val="1"/>
        </w:numPr>
        <w:tabs>
          <w:tab w:val="clear" w:pos="1080"/>
          <w:tab w:val="num" w:pos="720"/>
        </w:tabs>
        <w:ind w:left="720" w:firstLine="0"/>
        <w:jc w:val="both"/>
        <w:rPr>
          <w:rFonts w:ascii="Arial" w:hAnsi="Arial" w:cs="Arial"/>
          <w:sz w:val="28"/>
          <w:szCs w:val="28"/>
        </w:rPr>
      </w:pPr>
      <w:r w:rsidRPr="00A65A4C">
        <w:rPr>
          <w:rFonts w:ascii="Arial" w:hAnsi="Arial" w:cs="Arial"/>
          <w:sz w:val="28"/>
          <w:szCs w:val="28"/>
        </w:rPr>
        <w:t>Знакомьте своего ребёнка с памятными и историческими местами своей Родины.</w:t>
      </w:r>
    </w:p>
    <w:p w:rsidR="00A65A4C" w:rsidRPr="00A65A4C" w:rsidRDefault="00A65A4C" w:rsidP="00A65A4C">
      <w:pPr>
        <w:numPr>
          <w:ilvl w:val="0"/>
          <w:numId w:val="1"/>
        </w:numPr>
        <w:tabs>
          <w:tab w:val="clear" w:pos="1080"/>
          <w:tab w:val="num" w:pos="720"/>
        </w:tabs>
        <w:ind w:left="720" w:firstLine="0"/>
        <w:jc w:val="both"/>
        <w:rPr>
          <w:rFonts w:ascii="Arial" w:hAnsi="Arial" w:cs="Arial"/>
          <w:sz w:val="28"/>
          <w:szCs w:val="28"/>
        </w:rPr>
      </w:pPr>
      <w:r w:rsidRPr="00A65A4C">
        <w:rPr>
          <w:rFonts w:ascii="Arial" w:hAnsi="Arial" w:cs="Arial"/>
          <w:sz w:val="28"/>
          <w:szCs w:val="28"/>
        </w:rPr>
        <w:t>Даже если вам не хочется в выходной день отправляться с ребёнком в музей или на выставку, помните, что чем раньше и регулярней вы будете это делать, пока ваш ребёнок ещё маленький, тем больше вероятность того, что он будет посещать культурные заведения в подростковом возрасте и юности.</w:t>
      </w:r>
    </w:p>
    <w:p w:rsidR="00A65A4C" w:rsidRPr="00A65A4C" w:rsidRDefault="00A65A4C" w:rsidP="00A65A4C">
      <w:pPr>
        <w:numPr>
          <w:ilvl w:val="0"/>
          <w:numId w:val="1"/>
        </w:numPr>
        <w:tabs>
          <w:tab w:val="clear" w:pos="1080"/>
          <w:tab w:val="num" w:pos="720"/>
        </w:tabs>
        <w:ind w:left="720" w:firstLine="0"/>
        <w:jc w:val="both"/>
        <w:rPr>
          <w:rFonts w:ascii="Arial" w:hAnsi="Arial" w:cs="Arial"/>
          <w:sz w:val="28"/>
          <w:szCs w:val="28"/>
        </w:rPr>
      </w:pPr>
      <w:r w:rsidRPr="00A65A4C">
        <w:rPr>
          <w:rFonts w:ascii="Arial" w:hAnsi="Arial" w:cs="Arial"/>
          <w:sz w:val="28"/>
          <w:szCs w:val="28"/>
        </w:rPr>
        <w:t>Помните, что чем больше вы выражаете недовольство каждым прожитым днём, тем больше пессимизма, недовольства жизнью будет выражать ваш ребёнок.</w:t>
      </w:r>
    </w:p>
    <w:p w:rsidR="00A65A4C" w:rsidRPr="00A65A4C" w:rsidRDefault="00A65A4C" w:rsidP="00A65A4C">
      <w:pPr>
        <w:numPr>
          <w:ilvl w:val="0"/>
          <w:numId w:val="1"/>
        </w:numPr>
        <w:tabs>
          <w:tab w:val="clear" w:pos="1080"/>
          <w:tab w:val="num" w:pos="720"/>
        </w:tabs>
        <w:ind w:left="720" w:firstLine="0"/>
        <w:jc w:val="both"/>
        <w:rPr>
          <w:rFonts w:ascii="Arial" w:hAnsi="Arial" w:cs="Arial"/>
          <w:sz w:val="28"/>
          <w:szCs w:val="28"/>
        </w:rPr>
      </w:pPr>
      <w:r w:rsidRPr="00A65A4C">
        <w:rPr>
          <w:rFonts w:ascii="Arial" w:hAnsi="Arial" w:cs="Arial"/>
          <w:sz w:val="28"/>
          <w:szCs w:val="28"/>
        </w:rPr>
        <w:t xml:space="preserve">Когда вы общаетесь со своим ребёнком, обсуждайте не только проблемы,  но и отмечайте положительные моменты. </w:t>
      </w:r>
    </w:p>
    <w:p w:rsidR="00A65A4C" w:rsidRPr="00A65A4C" w:rsidRDefault="00A65A4C" w:rsidP="00A65A4C">
      <w:pPr>
        <w:numPr>
          <w:ilvl w:val="0"/>
          <w:numId w:val="1"/>
        </w:numPr>
        <w:tabs>
          <w:tab w:val="clear" w:pos="1080"/>
          <w:tab w:val="num" w:pos="720"/>
        </w:tabs>
        <w:ind w:left="720" w:firstLine="0"/>
        <w:jc w:val="both"/>
        <w:rPr>
          <w:rFonts w:ascii="Arial" w:hAnsi="Arial" w:cs="Arial"/>
          <w:sz w:val="28"/>
          <w:szCs w:val="28"/>
        </w:rPr>
      </w:pPr>
      <w:r w:rsidRPr="00A65A4C">
        <w:rPr>
          <w:rFonts w:ascii="Arial" w:hAnsi="Arial" w:cs="Arial"/>
          <w:sz w:val="28"/>
          <w:szCs w:val="28"/>
        </w:rPr>
        <w:t>Поддерживайте у ребёнка стремление показать себя с позитивной стороны, никогда не говорите ему такие слова и выражения</w:t>
      </w:r>
      <w:proofErr w:type="gramStart"/>
      <w:r w:rsidRPr="00A65A4C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A65A4C">
        <w:rPr>
          <w:rFonts w:ascii="Arial" w:hAnsi="Arial" w:cs="Arial"/>
          <w:sz w:val="28"/>
          <w:szCs w:val="28"/>
        </w:rPr>
        <w:t xml:space="preserve"> «Не высовывайся!», «Сиди тихо!», «Это не твое дело!»</w:t>
      </w:r>
    </w:p>
    <w:p w:rsidR="00A65A4C" w:rsidRPr="00A65A4C" w:rsidRDefault="00A65A4C" w:rsidP="00A65A4C">
      <w:pPr>
        <w:numPr>
          <w:ilvl w:val="0"/>
          <w:numId w:val="1"/>
        </w:numPr>
        <w:tabs>
          <w:tab w:val="clear" w:pos="1080"/>
          <w:tab w:val="num" w:pos="720"/>
        </w:tabs>
        <w:ind w:left="720" w:firstLine="0"/>
        <w:jc w:val="both"/>
        <w:rPr>
          <w:rFonts w:ascii="Arial" w:hAnsi="Arial" w:cs="Arial"/>
          <w:sz w:val="28"/>
          <w:szCs w:val="28"/>
        </w:rPr>
      </w:pPr>
      <w:r w:rsidRPr="00A65A4C">
        <w:rPr>
          <w:rFonts w:ascii="Arial" w:hAnsi="Arial" w:cs="Arial"/>
          <w:sz w:val="28"/>
          <w:szCs w:val="28"/>
        </w:rPr>
        <w:t>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:rsidR="00A65A4C" w:rsidRPr="00A65A4C" w:rsidRDefault="00A65A4C" w:rsidP="00A65A4C">
      <w:pPr>
        <w:numPr>
          <w:ilvl w:val="0"/>
          <w:numId w:val="1"/>
        </w:numPr>
        <w:tabs>
          <w:tab w:val="clear" w:pos="1080"/>
          <w:tab w:val="num" w:pos="720"/>
        </w:tabs>
        <w:ind w:left="720" w:firstLine="0"/>
        <w:jc w:val="both"/>
        <w:rPr>
          <w:rFonts w:ascii="Arial" w:hAnsi="Arial" w:cs="Arial"/>
          <w:sz w:val="28"/>
          <w:szCs w:val="28"/>
        </w:rPr>
      </w:pPr>
      <w:r w:rsidRPr="00A65A4C">
        <w:rPr>
          <w:rFonts w:ascii="Arial" w:hAnsi="Arial" w:cs="Arial"/>
          <w:sz w:val="28"/>
          <w:szCs w:val="28"/>
        </w:rPr>
        <w:t>Не взращивайте в своем ребенке равнодушие, оно обернется против вас самих</w:t>
      </w:r>
    </w:p>
    <w:p w:rsidR="00A65A4C" w:rsidRPr="00A65A4C" w:rsidRDefault="00A65A4C" w:rsidP="00A65A4C">
      <w:pPr>
        <w:numPr>
          <w:ilvl w:val="0"/>
          <w:numId w:val="1"/>
        </w:numPr>
        <w:tabs>
          <w:tab w:val="clear" w:pos="1080"/>
          <w:tab w:val="num" w:pos="720"/>
        </w:tabs>
        <w:ind w:left="720" w:firstLine="0"/>
        <w:jc w:val="both"/>
        <w:rPr>
          <w:rFonts w:ascii="Arial" w:hAnsi="Arial" w:cs="Arial"/>
          <w:sz w:val="28"/>
          <w:szCs w:val="28"/>
        </w:rPr>
      </w:pPr>
      <w:r w:rsidRPr="00A65A4C">
        <w:rPr>
          <w:rFonts w:ascii="Arial" w:hAnsi="Arial" w:cs="Arial"/>
          <w:sz w:val="28"/>
          <w:szCs w:val="28"/>
        </w:rPr>
        <w:t>Как можно раньше откройте в своем ребенке умение проявлять позитивные эмоции, они станут вашей надеждой и опорой в старости!</w:t>
      </w:r>
    </w:p>
    <w:p w:rsidR="00A65A4C" w:rsidRPr="00A65A4C" w:rsidRDefault="00A65A4C" w:rsidP="00A65A4C">
      <w:pPr>
        <w:jc w:val="both"/>
        <w:rPr>
          <w:rFonts w:ascii="Arial" w:hAnsi="Arial" w:cs="Arial"/>
          <w:sz w:val="28"/>
          <w:szCs w:val="28"/>
        </w:rPr>
      </w:pPr>
    </w:p>
    <w:p w:rsidR="00CD4A7D" w:rsidRPr="00A65A4C" w:rsidRDefault="00CD4A7D" w:rsidP="00A65A4C">
      <w:pPr>
        <w:rPr>
          <w:sz w:val="28"/>
          <w:szCs w:val="28"/>
        </w:rPr>
      </w:pPr>
    </w:p>
    <w:sectPr w:rsidR="00CD4A7D" w:rsidRPr="00A65A4C" w:rsidSect="00A65A4C">
      <w:pgSz w:w="11906" w:h="16838"/>
      <w:pgMar w:top="709" w:right="850" w:bottom="851" w:left="567" w:header="708" w:footer="708" w:gutter="0"/>
      <w:pgBorders w:offsetFrom="page">
        <w:top w:val="waveline" w:sz="15" w:space="24" w:color="auto"/>
        <w:left w:val="waveline" w:sz="15" w:space="24" w:color="auto"/>
        <w:bottom w:val="waveline" w:sz="15" w:space="24" w:color="auto"/>
        <w:right w:val="wavelin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C7B85"/>
    <w:multiLevelType w:val="hybridMultilevel"/>
    <w:tmpl w:val="1E5407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A4C"/>
    <w:rsid w:val="001047B0"/>
    <w:rsid w:val="001E5316"/>
    <w:rsid w:val="00216380"/>
    <w:rsid w:val="00435122"/>
    <w:rsid w:val="0056169C"/>
    <w:rsid w:val="00686253"/>
    <w:rsid w:val="006D4A64"/>
    <w:rsid w:val="0073643A"/>
    <w:rsid w:val="00823F82"/>
    <w:rsid w:val="008D4B4C"/>
    <w:rsid w:val="009D7FE4"/>
    <w:rsid w:val="00A65A4C"/>
    <w:rsid w:val="00BA0698"/>
    <w:rsid w:val="00CD4A7D"/>
    <w:rsid w:val="00DC3F62"/>
    <w:rsid w:val="00EE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2017-01-10T15:24:00Z</dcterms:created>
  <dcterms:modified xsi:type="dcterms:W3CDTF">2017-01-10T15:47:00Z</dcterms:modified>
</cp:coreProperties>
</file>